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678"/>
        <w:tblW w:w="8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6"/>
        <w:gridCol w:w="1494"/>
        <w:gridCol w:w="883"/>
        <w:gridCol w:w="1100"/>
        <w:gridCol w:w="1318"/>
        <w:gridCol w:w="2079"/>
      </w:tblGrid>
      <w:tr w:rsidR="00893F0C" w:rsidTr="00893F0C">
        <w:trPr>
          <w:trHeight w:val="774"/>
        </w:trPr>
        <w:tc>
          <w:tcPr>
            <w:tcW w:w="1386" w:type="dxa"/>
            <w:vAlign w:val="center"/>
          </w:tcPr>
          <w:p w:rsidR="00893F0C" w:rsidRDefault="00893F0C" w:rsidP="00893F0C">
            <w:r>
              <w:rPr>
                <w:rFonts w:hint="eastAsia"/>
              </w:rPr>
              <w:t>成果</w:t>
            </w:r>
            <w:r>
              <w:t>名称</w:t>
            </w:r>
          </w:p>
        </w:tc>
        <w:tc>
          <w:tcPr>
            <w:tcW w:w="6874" w:type="dxa"/>
            <w:gridSpan w:val="5"/>
            <w:vAlign w:val="center"/>
          </w:tcPr>
          <w:p w:rsidR="00893F0C" w:rsidRDefault="00893F0C" w:rsidP="00893F0C"/>
        </w:tc>
      </w:tr>
      <w:tr w:rsidR="00893F0C" w:rsidTr="00893F0C">
        <w:trPr>
          <w:trHeight w:val="746"/>
        </w:trPr>
        <w:tc>
          <w:tcPr>
            <w:tcW w:w="1386" w:type="dxa"/>
            <w:vAlign w:val="center"/>
          </w:tcPr>
          <w:p w:rsidR="00893F0C" w:rsidRDefault="00893F0C" w:rsidP="00893F0C">
            <w:r>
              <w:rPr>
                <w:rFonts w:hint="eastAsia"/>
              </w:rPr>
              <w:t>所属</w:t>
            </w:r>
            <w:r w:rsidR="00B477A5">
              <w:rPr>
                <w:rFonts w:hint="eastAsia"/>
              </w:rPr>
              <w:t>单位</w:t>
            </w:r>
          </w:p>
        </w:tc>
        <w:tc>
          <w:tcPr>
            <w:tcW w:w="1494" w:type="dxa"/>
            <w:vAlign w:val="center"/>
          </w:tcPr>
          <w:p w:rsidR="00893F0C" w:rsidRDefault="00893F0C" w:rsidP="00893F0C"/>
        </w:tc>
        <w:tc>
          <w:tcPr>
            <w:tcW w:w="883" w:type="dxa"/>
            <w:vAlign w:val="center"/>
          </w:tcPr>
          <w:p w:rsidR="00893F0C" w:rsidRDefault="00893F0C" w:rsidP="00893F0C">
            <w:r>
              <w:rPr>
                <w:rFonts w:hint="eastAsia"/>
              </w:rPr>
              <w:t>联系人</w:t>
            </w:r>
          </w:p>
        </w:tc>
        <w:tc>
          <w:tcPr>
            <w:tcW w:w="1100" w:type="dxa"/>
            <w:vAlign w:val="center"/>
          </w:tcPr>
          <w:p w:rsidR="00893F0C" w:rsidRDefault="00893F0C" w:rsidP="00893F0C"/>
        </w:tc>
        <w:tc>
          <w:tcPr>
            <w:tcW w:w="1318" w:type="dxa"/>
            <w:vAlign w:val="center"/>
          </w:tcPr>
          <w:p w:rsidR="00893F0C" w:rsidRDefault="00893F0C" w:rsidP="00893F0C">
            <w:r>
              <w:rPr>
                <w:rFonts w:hint="eastAsia"/>
              </w:rPr>
              <w:t>联系电话</w:t>
            </w:r>
          </w:p>
        </w:tc>
        <w:tc>
          <w:tcPr>
            <w:tcW w:w="2079" w:type="dxa"/>
            <w:vAlign w:val="center"/>
          </w:tcPr>
          <w:p w:rsidR="00893F0C" w:rsidRDefault="00893F0C" w:rsidP="00893F0C"/>
        </w:tc>
      </w:tr>
      <w:tr w:rsidR="00893F0C" w:rsidTr="00893F0C">
        <w:trPr>
          <w:trHeight w:val="720"/>
        </w:trPr>
        <w:tc>
          <w:tcPr>
            <w:tcW w:w="1386" w:type="dxa"/>
            <w:vAlign w:val="center"/>
          </w:tcPr>
          <w:p w:rsidR="00893F0C" w:rsidRDefault="00893F0C" w:rsidP="00893F0C">
            <w:r>
              <w:rPr>
                <w:rFonts w:hint="eastAsia"/>
              </w:rPr>
              <w:t>成熟度</w:t>
            </w:r>
          </w:p>
        </w:tc>
        <w:tc>
          <w:tcPr>
            <w:tcW w:w="6874" w:type="dxa"/>
            <w:gridSpan w:val="5"/>
            <w:vAlign w:val="center"/>
          </w:tcPr>
          <w:p w:rsidR="00893F0C" w:rsidRPr="00E646CC" w:rsidRDefault="00893F0C" w:rsidP="00893F0C">
            <w:pPr>
              <w:ind w:leftChars="15" w:left="31" w:firstLineChars="100" w:firstLine="180"/>
            </w:pP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 xml:space="preserve">在研  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 xml:space="preserve">小试   </w:t>
            </w:r>
            <w:r w:rsidRPr="00DC12CC"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 xml:space="preserve">中试 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 xml:space="preserve">产业化 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 xml:space="preserve">其他  </w:t>
            </w:r>
          </w:p>
        </w:tc>
      </w:tr>
      <w:tr w:rsidR="00893F0C" w:rsidTr="00893F0C">
        <w:trPr>
          <w:trHeight w:val="638"/>
        </w:trPr>
        <w:tc>
          <w:tcPr>
            <w:tcW w:w="1386" w:type="dxa"/>
            <w:vAlign w:val="center"/>
          </w:tcPr>
          <w:p w:rsidR="00893F0C" w:rsidRDefault="00893F0C" w:rsidP="00893F0C">
            <w:r>
              <w:rPr>
                <w:rFonts w:hint="eastAsia"/>
              </w:rPr>
              <w:t>合作方式</w:t>
            </w:r>
          </w:p>
        </w:tc>
        <w:tc>
          <w:tcPr>
            <w:tcW w:w="6874" w:type="dxa"/>
            <w:gridSpan w:val="5"/>
            <w:vAlign w:val="center"/>
          </w:tcPr>
          <w:p w:rsidR="00893F0C" w:rsidRDefault="00893F0C" w:rsidP="00893F0C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 xml:space="preserve">技术转让 </w:t>
            </w:r>
            <w: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 xml:space="preserve">联合开发 </w:t>
            </w:r>
            <w: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 xml:space="preserve">技术入股 </w:t>
            </w:r>
            <w: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>其他（</w:t>
            </w:r>
            <w:r>
              <w:t>面议）</w:t>
            </w:r>
          </w:p>
        </w:tc>
      </w:tr>
      <w:tr w:rsidR="00893F0C" w:rsidTr="00893F0C">
        <w:trPr>
          <w:trHeight w:val="396"/>
        </w:trPr>
        <w:tc>
          <w:tcPr>
            <w:tcW w:w="8260" w:type="dxa"/>
            <w:gridSpan w:val="6"/>
            <w:vAlign w:val="center"/>
          </w:tcPr>
          <w:p w:rsidR="00893F0C" w:rsidRDefault="00893F0C" w:rsidP="00893F0C">
            <w:r>
              <w:rPr>
                <w:rFonts w:hint="eastAsia"/>
              </w:rPr>
              <w:t>成果简介</w:t>
            </w:r>
            <w:r>
              <w:t>：</w:t>
            </w:r>
          </w:p>
        </w:tc>
      </w:tr>
      <w:tr w:rsidR="00893F0C" w:rsidTr="00893F0C">
        <w:trPr>
          <w:trHeight w:val="3618"/>
        </w:trPr>
        <w:tc>
          <w:tcPr>
            <w:tcW w:w="8260" w:type="dxa"/>
            <w:gridSpan w:val="6"/>
            <w:vAlign w:val="center"/>
          </w:tcPr>
          <w:p w:rsidR="00893F0C" w:rsidRDefault="00893F0C" w:rsidP="00893F0C">
            <w:pPr>
              <w:pStyle w:val="a7"/>
              <w:ind w:left="593" w:firstLineChars="0" w:firstLine="0"/>
            </w:pPr>
            <w:bookmarkStart w:id="0" w:name="_GoBack"/>
            <w:bookmarkEnd w:id="0"/>
          </w:p>
        </w:tc>
      </w:tr>
      <w:tr w:rsidR="00893F0C" w:rsidTr="00893F0C">
        <w:trPr>
          <w:trHeight w:val="405"/>
        </w:trPr>
        <w:tc>
          <w:tcPr>
            <w:tcW w:w="8260" w:type="dxa"/>
            <w:gridSpan w:val="6"/>
            <w:vAlign w:val="center"/>
          </w:tcPr>
          <w:p w:rsidR="00893F0C" w:rsidRDefault="00893F0C" w:rsidP="00893F0C">
            <w:r>
              <w:rPr>
                <w:rFonts w:hint="eastAsia"/>
              </w:rPr>
              <w:t>应用</w:t>
            </w:r>
            <w:r>
              <w:t>前景及经济效益分析：</w:t>
            </w:r>
          </w:p>
        </w:tc>
      </w:tr>
      <w:tr w:rsidR="00893F0C" w:rsidTr="00893F0C">
        <w:trPr>
          <w:trHeight w:val="4386"/>
        </w:trPr>
        <w:tc>
          <w:tcPr>
            <w:tcW w:w="8260" w:type="dxa"/>
            <w:gridSpan w:val="6"/>
            <w:vAlign w:val="center"/>
          </w:tcPr>
          <w:p w:rsidR="00893F0C" w:rsidRPr="00C24558" w:rsidRDefault="00893F0C" w:rsidP="00893F0C">
            <w:pPr>
              <w:spacing w:line="276" w:lineRule="auto"/>
              <w:ind w:firstLineChars="202" w:firstLine="424"/>
            </w:pPr>
          </w:p>
        </w:tc>
      </w:tr>
    </w:tbl>
    <w:p w:rsidR="00893F0C" w:rsidRPr="00893F0C" w:rsidRDefault="00893F0C" w:rsidP="00893F0C">
      <w:pPr>
        <w:jc w:val="left"/>
        <w:rPr>
          <w:rFonts w:ascii="黑体" w:eastAsia="黑体" w:hAnsi="黑体"/>
          <w:sz w:val="32"/>
          <w:szCs w:val="32"/>
        </w:rPr>
      </w:pPr>
      <w:r w:rsidRPr="00893F0C">
        <w:rPr>
          <w:rFonts w:ascii="黑体" w:eastAsia="黑体" w:hAnsi="黑体" w:hint="eastAsia"/>
          <w:sz w:val="32"/>
          <w:szCs w:val="32"/>
        </w:rPr>
        <w:t>附件2</w:t>
      </w:r>
    </w:p>
    <w:p w:rsidR="00893F0C" w:rsidRPr="00BB78CF" w:rsidRDefault="00DC12CC" w:rsidP="00893F0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t>科技成果</w:t>
      </w:r>
      <w:r w:rsidR="00C947D9" w:rsidRPr="005B3465">
        <w:rPr>
          <w:rFonts w:ascii="方正小标宋简体" w:eastAsia="方正小标宋简体" w:hint="eastAsia"/>
          <w:sz w:val="36"/>
          <w:szCs w:val="36"/>
        </w:rPr>
        <w:t>征集表</w:t>
      </w:r>
    </w:p>
    <w:sectPr w:rsidR="00893F0C" w:rsidRPr="00BB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C4B" w:rsidRDefault="00222C4B" w:rsidP="00BB78CF">
      <w:r>
        <w:separator/>
      </w:r>
    </w:p>
  </w:endnote>
  <w:endnote w:type="continuationSeparator" w:id="0">
    <w:p w:rsidR="00222C4B" w:rsidRDefault="00222C4B" w:rsidP="00BB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C4B" w:rsidRDefault="00222C4B" w:rsidP="00BB78CF">
      <w:r>
        <w:separator/>
      </w:r>
    </w:p>
  </w:footnote>
  <w:footnote w:type="continuationSeparator" w:id="0">
    <w:p w:rsidR="00222C4B" w:rsidRDefault="00222C4B" w:rsidP="00BB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1F53"/>
    <w:multiLevelType w:val="hybridMultilevel"/>
    <w:tmpl w:val="AF3AF4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314785"/>
    <w:multiLevelType w:val="hybridMultilevel"/>
    <w:tmpl w:val="FD22A9D8"/>
    <w:lvl w:ilvl="0" w:tplc="D5580A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CC"/>
    <w:rsid w:val="00062515"/>
    <w:rsid w:val="000A7E68"/>
    <w:rsid w:val="00136E43"/>
    <w:rsid w:val="001C31B9"/>
    <w:rsid w:val="00222C4B"/>
    <w:rsid w:val="00276983"/>
    <w:rsid w:val="003A41DA"/>
    <w:rsid w:val="004251B5"/>
    <w:rsid w:val="005847BD"/>
    <w:rsid w:val="005B3465"/>
    <w:rsid w:val="00660CDD"/>
    <w:rsid w:val="00771F57"/>
    <w:rsid w:val="007B680B"/>
    <w:rsid w:val="007E3014"/>
    <w:rsid w:val="00893F0C"/>
    <w:rsid w:val="009A5AA9"/>
    <w:rsid w:val="00A921A0"/>
    <w:rsid w:val="00AA323D"/>
    <w:rsid w:val="00B477A5"/>
    <w:rsid w:val="00BB78CF"/>
    <w:rsid w:val="00C05A19"/>
    <w:rsid w:val="00C24558"/>
    <w:rsid w:val="00C947D9"/>
    <w:rsid w:val="00DC041E"/>
    <w:rsid w:val="00DC12CC"/>
    <w:rsid w:val="00DD025B"/>
    <w:rsid w:val="00E0330B"/>
    <w:rsid w:val="00E6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F2B101-356E-4B6C-8B9A-F530E4FF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8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8CF"/>
    <w:rPr>
      <w:sz w:val="18"/>
      <w:szCs w:val="18"/>
    </w:rPr>
  </w:style>
  <w:style w:type="paragraph" w:styleId="a7">
    <w:name w:val="List Paragraph"/>
    <w:basedOn w:val="a"/>
    <w:uiPriority w:val="34"/>
    <w:qFormat/>
    <w:rsid w:val="004251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A35B-4959-4A3A-9D02-DB976B71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2022-03-07T09:04:00Z</dcterms:created>
  <dcterms:modified xsi:type="dcterms:W3CDTF">2022-03-08T02:32:00Z</dcterms:modified>
</cp:coreProperties>
</file>